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CB" w:rsidRPr="007733CB" w:rsidRDefault="007733CB" w:rsidP="007733CB">
      <w:pPr>
        <w:shd w:val="clear" w:color="auto" w:fill="0A62AF"/>
        <w:spacing w:after="0" w:line="240" w:lineRule="atLeast"/>
        <w:outlineLvl w:val="1"/>
        <w:rPr>
          <w:rFonts w:ascii="ProximaNova-Bold" w:eastAsia="Times New Roman" w:hAnsi="ProximaNova-Bold" w:cs="Arial"/>
          <w:b/>
          <w:bCs/>
          <w:color w:val="FFFFFF"/>
          <w:sz w:val="63"/>
          <w:szCs w:val="63"/>
          <w:lang w:eastAsia="nl-NL"/>
        </w:rPr>
      </w:pPr>
      <w:r w:rsidRPr="007733CB">
        <w:rPr>
          <w:rFonts w:ascii="ProximaNova-Bold" w:eastAsia="Times New Roman" w:hAnsi="ProximaNova-Bold" w:cs="Arial"/>
          <w:b/>
          <w:bCs/>
          <w:color w:val="FFFFFF"/>
          <w:sz w:val="63"/>
          <w:szCs w:val="63"/>
          <w:lang w:eastAsia="nl-NL"/>
        </w:rPr>
        <w:t>Beroepspraktijkvorming (BPV)</w:t>
      </w:r>
    </w:p>
    <w:p w:rsidR="007733CB" w:rsidRPr="007733CB" w:rsidRDefault="007733CB" w:rsidP="007733CB">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7733CB">
        <w:rPr>
          <w:rFonts w:ascii="ProximaNova-Regular" w:eastAsia="Times New Roman" w:hAnsi="ProximaNova-Regular" w:cs="Arial"/>
          <w:color w:val="FFFFFF"/>
          <w:sz w:val="24"/>
          <w:szCs w:val="24"/>
          <w:lang w:eastAsia="nl-NL"/>
        </w:rPr>
        <w:t>De Beroeps Praktijk Vorming (BPV) wordt ook wel de stage genoemd. Bij de opleiding mode werken we met blokstages. Daarbij gaan we uit van 4 dagen per week gedurende 10 tot 15 weken. Daarnaast volg je elke maandag lessen op school. Je krijgt een BPV-begeleider en ontvangt een BPV-overeenkomst. In de BPV-overeenkomst staat het verplichte aantal BPV-uren vermeld. Voordat je op stage gaat, word je tijdens een aantal lessen voorbereid op de stage en krijg je voorlichting over hoe je een geschikt stage-bedrijf kunt vinden.</w:t>
      </w:r>
    </w:p>
    <w:p w:rsidR="007733CB" w:rsidRPr="007733CB" w:rsidRDefault="007733CB" w:rsidP="007733CB">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7733CB">
        <w:rPr>
          <w:rFonts w:ascii="ProximaNova-Regular" w:eastAsia="Times New Roman" w:hAnsi="ProximaNova-Regular" w:cs="Arial"/>
          <w:color w:val="FFFFFF"/>
          <w:sz w:val="24"/>
          <w:szCs w:val="24"/>
          <w:lang w:eastAsia="nl-NL"/>
        </w:rPr>
        <w:t>In het eerste jaar zijn er 10 weken BPV ingepland, in het tweede en derde jaar 15 weken. Tijdens lesvrije momenten of vakanties kun je ook de BPV uitvoeren. Vanzelfsprekend mag dit niet tijdens verplichte schoolactiviteiten.</w:t>
      </w:r>
    </w:p>
    <w:p w:rsidR="007733CB" w:rsidRDefault="007733CB" w:rsidP="007733CB">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sidRPr="007733CB">
        <w:rPr>
          <w:rFonts w:ascii="ProximaNova-Regular" w:eastAsia="Times New Roman" w:hAnsi="ProximaNova-Regular" w:cs="Arial"/>
          <w:color w:val="FFFFFF"/>
          <w:sz w:val="24"/>
          <w:szCs w:val="24"/>
          <w:lang w:eastAsia="nl-NL"/>
        </w:rPr>
        <w:t>In de BPV- overeenkomst staan de rechten en plichten van alle partijen. Ook is het aantal verplichte BPV-uren vermeld. In het BPV-boek zit een aanwezigheidsformulier (urenlijst). Dit moet ingevuld en afgetekend worden. Je bent zelf verantwoordelijk voor het behalen van de vereiste BPV-uren binnen de duur van jouw stagecontract. Je bent verplicht om gemiste uren in te halen. Dit mag ook in de vakantie (met uitzondering van de zomervakantie)  of in het weekend, of in een week met minder lessen. Tijdens lestijd mag het nooit.</w:t>
      </w:r>
    </w:p>
    <w:p w:rsidR="007733CB" w:rsidRPr="007733CB" w:rsidRDefault="007733CB" w:rsidP="007733CB">
      <w:pPr>
        <w:shd w:val="clear" w:color="auto" w:fill="0A62AF"/>
        <w:spacing w:before="100" w:beforeAutospacing="1" w:after="100" w:afterAutospacing="1" w:line="240" w:lineRule="auto"/>
        <w:rPr>
          <w:rFonts w:ascii="ProximaNova-Regular" w:eastAsia="Times New Roman" w:hAnsi="ProximaNova-Regular" w:cs="Arial"/>
          <w:color w:val="FFFFFF"/>
          <w:sz w:val="24"/>
          <w:szCs w:val="24"/>
          <w:lang w:eastAsia="nl-NL"/>
        </w:rPr>
      </w:pPr>
      <w:r>
        <w:rPr>
          <w:rFonts w:ascii="ProximaNova-Regular" w:eastAsia="Times New Roman" w:hAnsi="ProximaNova-Regular" w:cs="Arial"/>
          <w:color w:val="FFFFFF"/>
          <w:sz w:val="24"/>
          <w:szCs w:val="24"/>
          <w:lang w:eastAsia="nl-NL"/>
        </w:rPr>
        <w:t>Uit de studiehandleiding Specialist mode/maatkleding cohort 2018-2021/2022</w:t>
      </w:r>
    </w:p>
    <w:p w:rsidR="00050D78" w:rsidRDefault="00050D78" w:rsidP="0069118D">
      <w:pPr>
        <w:spacing w:after="0" w:line="240" w:lineRule="auto"/>
      </w:pPr>
    </w:p>
    <w:p w:rsidR="0069118D" w:rsidRDefault="0069118D" w:rsidP="0069118D">
      <w:pPr>
        <w:spacing w:after="0" w:line="240" w:lineRule="auto"/>
      </w:pPr>
      <w:r>
        <w:t>Opleiding</w:t>
      </w:r>
      <w:r w:rsidR="00B043F8">
        <w:t>:</w:t>
      </w:r>
      <w:r w:rsidR="007733CB">
        <w:t xml:space="preserve"> Specialist</w:t>
      </w:r>
      <w:r w:rsidR="00050D78">
        <w:t xml:space="preserve"> m</w:t>
      </w:r>
      <w:r>
        <w:t>ode</w:t>
      </w:r>
      <w:r w:rsidR="007733CB">
        <w:t>/maatkleding (niveau 4</w:t>
      </w:r>
      <w:r w:rsidR="00B043F8">
        <w:t>)</w:t>
      </w:r>
    </w:p>
    <w:p w:rsidR="0069118D" w:rsidRDefault="00050D78" w:rsidP="0069118D">
      <w:pPr>
        <w:spacing w:after="0" w:line="240" w:lineRule="auto"/>
      </w:pPr>
      <w:proofErr w:type="spellStart"/>
      <w:r>
        <w:t>Crebo</w:t>
      </w:r>
      <w:proofErr w:type="spellEnd"/>
      <w:r>
        <w:t>: 25</w:t>
      </w:r>
      <w:r w:rsidR="007733CB">
        <w:t>164</w:t>
      </w:r>
    </w:p>
    <w:p w:rsidR="0069118D" w:rsidRDefault="0069118D" w:rsidP="0069118D">
      <w:pPr>
        <w:spacing w:after="0"/>
      </w:pPr>
      <w:r>
        <w:t>Cohort: 2018 –</w:t>
      </w:r>
      <w:r w:rsidR="00050D78">
        <w:t xml:space="preserve"> 2021</w:t>
      </w:r>
      <w:r w:rsidR="007733CB">
        <w:t>/2022</w:t>
      </w:r>
    </w:p>
    <w:p w:rsidR="0069118D" w:rsidRDefault="0069118D" w:rsidP="0069118D">
      <w:pPr>
        <w:spacing w:after="0"/>
      </w:pPr>
      <w:r>
        <w:t>Leerweg: BOL</w:t>
      </w:r>
    </w:p>
    <w:p w:rsidR="0069118D" w:rsidRDefault="0069118D"/>
    <w:p w:rsidR="00ED615E" w:rsidRDefault="00116731">
      <w:r>
        <w:t>Vanwege de coronacrisis zijn</w:t>
      </w:r>
      <w:r w:rsidR="00BF4CD8">
        <w:t xml:space="preserve"> de volgende</w:t>
      </w:r>
      <w:r w:rsidR="00ED615E">
        <w:t xml:space="preserve"> </w:t>
      </w:r>
      <w:r>
        <w:t>aanpassingen</w:t>
      </w:r>
      <w:r w:rsidR="007A4102">
        <w:t xml:space="preserve"> </w:t>
      </w:r>
      <w:r w:rsidR="00ED615E">
        <w:t xml:space="preserve">op bovenstaande </w:t>
      </w:r>
      <w:r w:rsidR="007A4102">
        <w:t xml:space="preserve">norm uit de studiehandleiding </w:t>
      </w:r>
      <w:r w:rsidR="00ED615E">
        <w:t>gemaakt:</w:t>
      </w:r>
    </w:p>
    <w:p w:rsidR="00AF0338" w:rsidRDefault="00ED615E">
      <w:r>
        <w:t>Vanaf 16 maart 202</w:t>
      </w:r>
      <w:r w:rsidR="007A4102">
        <w:t>0</w:t>
      </w:r>
      <w:r>
        <w:t xml:space="preserve"> heeft het kabinet een aantal strenge maatreg</w:t>
      </w:r>
      <w:r w:rsidR="00AF0338">
        <w:t xml:space="preserve">elen genomen om verspreiding van het corona virus tegen te gaan. Hierdoor worden bij </w:t>
      </w:r>
      <w:r w:rsidR="00DE063B">
        <w:t xml:space="preserve">veel </w:t>
      </w:r>
      <w:r w:rsidR="00AF0338">
        <w:t>BPV-bedrijven opdrachten gecanceld, waardoor zij genoodzaakt</w:t>
      </w:r>
      <w:r w:rsidR="00DE063B">
        <w:t xml:space="preserve"> </w:t>
      </w:r>
      <w:r w:rsidR="00AF0338">
        <w:t xml:space="preserve">zijn </w:t>
      </w:r>
      <w:r w:rsidR="00DE063B">
        <w:t>te sluiten en/of hun stagiai</w:t>
      </w:r>
      <w:r w:rsidR="00AF0338">
        <w:t xml:space="preserve">res naar huis te sturen. </w:t>
      </w:r>
    </w:p>
    <w:p w:rsidR="00ED615E" w:rsidRDefault="00AF0338">
      <w:r>
        <w:t xml:space="preserve">In de meeste gevallen is het voor studenten niet meer mogelijk </w:t>
      </w:r>
      <w:r w:rsidR="00DE063B">
        <w:t>o</w:t>
      </w:r>
      <w:r w:rsidR="0069118D">
        <w:t>m binnen de afgesproken tijd 448</w:t>
      </w:r>
      <w:r w:rsidR="00DE063B">
        <w:t xml:space="preserve"> BPV-uren te behalen.</w:t>
      </w:r>
    </w:p>
    <w:p w:rsidR="004A2F34" w:rsidRDefault="00CB6549" w:rsidP="004A2F34">
      <w:pPr>
        <w:rPr>
          <w:rFonts w:cstheme="minorHAnsi"/>
        </w:rPr>
      </w:pPr>
      <w:r>
        <w:t>Om die reden is ervoor</w:t>
      </w:r>
      <w:r w:rsidR="0019288C">
        <w:t xml:space="preserve"> gekozen het verplichte aa</w:t>
      </w:r>
      <w:r w:rsidR="00117266">
        <w:t>ntal BPV-</w:t>
      </w:r>
      <w:r w:rsidR="007A4102">
        <w:t>u</w:t>
      </w:r>
      <w:r w:rsidR="00117266">
        <w:t>ren</w:t>
      </w:r>
      <w:r w:rsidR="0069118D">
        <w:t xml:space="preserve"> (448</w:t>
      </w:r>
      <w:r w:rsidR="007A4102">
        <w:t>)</w:t>
      </w:r>
      <w:r w:rsidR="00723C66">
        <w:t xml:space="preserve"> te verlagen tot 250</w:t>
      </w:r>
      <w:r w:rsidR="009A643B">
        <w:t xml:space="preserve"> uur</w:t>
      </w:r>
      <w:r w:rsidR="00B36119">
        <w:t xml:space="preserve"> </w:t>
      </w:r>
      <w:r w:rsidR="009A643B">
        <w:t>(</w:t>
      </w:r>
      <w:r w:rsidR="00723C66">
        <w:t xml:space="preserve"> 9 weken van 32</w:t>
      </w:r>
      <w:r w:rsidR="0019288C">
        <w:t xml:space="preserve"> uur</w:t>
      </w:r>
      <w:r w:rsidR="00B36119">
        <w:t xml:space="preserve"> tot maandag 16 maart 2020 </w:t>
      </w:r>
      <w:r w:rsidR="009A643B">
        <w:t xml:space="preserve"> + ingecalculeerde tijd die</w:t>
      </w:r>
      <w:r w:rsidR="00F9123E">
        <w:t xml:space="preserve"> reeds</w:t>
      </w:r>
      <w:r w:rsidR="009A643B">
        <w:t xml:space="preserve"> gemist is en </w:t>
      </w:r>
      <w:r w:rsidR="00F9123E">
        <w:t xml:space="preserve">nu </w:t>
      </w:r>
      <w:r w:rsidR="009A643B">
        <w:t>niet meer in te halen is).</w:t>
      </w:r>
      <w:r w:rsidR="004A2F34" w:rsidRPr="004A2F34">
        <w:rPr>
          <w:rFonts w:cstheme="minorHAnsi"/>
        </w:rPr>
        <w:t xml:space="preserve"> </w:t>
      </w:r>
    </w:p>
    <w:p w:rsidR="004A2F34" w:rsidRPr="00116731" w:rsidRDefault="004A2F34" w:rsidP="004A2F34">
      <w:pPr>
        <w:rPr>
          <w:rFonts w:cstheme="minorHAnsi"/>
        </w:rPr>
      </w:pPr>
      <w:r>
        <w:rPr>
          <w:rFonts w:cstheme="minorHAnsi"/>
        </w:rPr>
        <w:t>In overleg met de BPV-coördinator</w:t>
      </w:r>
      <w:r w:rsidRPr="00116731">
        <w:rPr>
          <w:rFonts w:cstheme="minorHAnsi"/>
        </w:rPr>
        <w:t xml:space="preserve"> kunnen studenten die </w:t>
      </w:r>
      <w:r>
        <w:rPr>
          <w:rFonts w:cstheme="minorHAnsi"/>
        </w:rPr>
        <w:t>op 16 maart nog niet aan de 300</w:t>
      </w:r>
      <w:r w:rsidRPr="00116731">
        <w:rPr>
          <w:rFonts w:cstheme="minorHAnsi"/>
        </w:rPr>
        <w:t xml:space="preserve"> BPV-</w:t>
      </w:r>
      <w:r>
        <w:rPr>
          <w:rFonts w:cstheme="minorHAnsi"/>
        </w:rPr>
        <w:t xml:space="preserve">uren zijn gekomen, deze </w:t>
      </w:r>
      <w:r w:rsidRPr="00116731">
        <w:rPr>
          <w:rFonts w:cstheme="minorHAnsi"/>
        </w:rPr>
        <w:t>zolang de contractperiode staat</w:t>
      </w:r>
      <w:r>
        <w:rPr>
          <w:rFonts w:cstheme="minorHAnsi"/>
        </w:rPr>
        <w:t>, aanvullen d.m.v. thuisopdrachten.</w:t>
      </w:r>
    </w:p>
    <w:p w:rsidR="004A2F34" w:rsidRDefault="004A2F34" w:rsidP="004A2F34">
      <w:r>
        <w:rPr>
          <w:rFonts w:cstheme="minorHAnsi"/>
        </w:rPr>
        <w:t>Een positieve eindbeoordeling weeg</w:t>
      </w:r>
      <w:r w:rsidR="00F9123E">
        <w:rPr>
          <w:rFonts w:cstheme="minorHAnsi"/>
        </w:rPr>
        <w:t xml:space="preserve">t in dit geval zwaarder dan </w:t>
      </w:r>
      <w:bookmarkStart w:id="0" w:name="_GoBack"/>
      <w:bookmarkEnd w:id="0"/>
      <w:r>
        <w:rPr>
          <w:rFonts w:cstheme="minorHAnsi"/>
        </w:rPr>
        <w:t>de urennorm. De e</w:t>
      </w:r>
      <w:r>
        <w:t>isen waaraan de student moet voldoen zijn terug te vinden in de beoordelingslijsten in het BPV-boek.</w:t>
      </w:r>
    </w:p>
    <w:p w:rsidR="00C866E4" w:rsidRDefault="00C866E4" w:rsidP="00DA1279"/>
    <w:p w:rsidR="0019288C" w:rsidRDefault="0019288C"/>
    <w:p w:rsidR="00DA1279" w:rsidRDefault="00DA1279"/>
    <w:p w:rsidR="00455B57" w:rsidRDefault="00BF4CD8">
      <w:r>
        <w:t xml:space="preserve"> </w:t>
      </w:r>
    </w:p>
    <w:sectPr w:rsidR="00455B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roximaNova-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D8"/>
    <w:rsid w:val="00050D78"/>
    <w:rsid w:val="00116731"/>
    <w:rsid w:val="00117266"/>
    <w:rsid w:val="0019288C"/>
    <w:rsid w:val="001E2EF9"/>
    <w:rsid w:val="00241CEA"/>
    <w:rsid w:val="002D35C6"/>
    <w:rsid w:val="002F46FE"/>
    <w:rsid w:val="004A2F34"/>
    <w:rsid w:val="0069118D"/>
    <w:rsid w:val="00723C66"/>
    <w:rsid w:val="007733CB"/>
    <w:rsid w:val="007A4102"/>
    <w:rsid w:val="009A643B"/>
    <w:rsid w:val="00A56737"/>
    <w:rsid w:val="00AF0338"/>
    <w:rsid w:val="00B043F8"/>
    <w:rsid w:val="00B36119"/>
    <w:rsid w:val="00B81201"/>
    <w:rsid w:val="00BF4CD8"/>
    <w:rsid w:val="00C866E4"/>
    <w:rsid w:val="00CB6549"/>
    <w:rsid w:val="00CD1864"/>
    <w:rsid w:val="00DA1279"/>
    <w:rsid w:val="00DD299F"/>
    <w:rsid w:val="00DE063B"/>
    <w:rsid w:val="00DF77A7"/>
    <w:rsid w:val="00ED615E"/>
    <w:rsid w:val="00F9123E"/>
    <w:rsid w:val="00FB1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FDC2"/>
  <w15:chartTrackingRefBased/>
  <w15:docId w15:val="{52F7B309-65F4-4492-B20E-8595240A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4C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6457">
      <w:bodyDiv w:val="1"/>
      <w:marLeft w:val="0"/>
      <w:marRight w:val="0"/>
      <w:marTop w:val="0"/>
      <w:marBottom w:val="0"/>
      <w:divBdr>
        <w:top w:val="none" w:sz="0" w:space="0" w:color="auto"/>
        <w:left w:val="none" w:sz="0" w:space="0" w:color="auto"/>
        <w:bottom w:val="none" w:sz="0" w:space="0" w:color="auto"/>
        <w:right w:val="none" w:sz="0" w:space="0" w:color="auto"/>
      </w:divBdr>
      <w:divsChild>
        <w:div w:id="772942561">
          <w:marLeft w:val="0"/>
          <w:marRight w:val="0"/>
          <w:marTop w:val="0"/>
          <w:marBottom w:val="0"/>
          <w:divBdr>
            <w:top w:val="none" w:sz="0" w:space="0" w:color="auto"/>
            <w:left w:val="none" w:sz="0" w:space="0" w:color="auto"/>
            <w:bottom w:val="none" w:sz="0" w:space="0" w:color="auto"/>
            <w:right w:val="none" w:sz="0" w:space="0" w:color="auto"/>
          </w:divBdr>
          <w:divsChild>
            <w:div w:id="440884475">
              <w:marLeft w:val="0"/>
              <w:marRight w:val="0"/>
              <w:marTop w:val="0"/>
              <w:marBottom w:val="300"/>
              <w:divBdr>
                <w:top w:val="none" w:sz="0" w:space="0" w:color="auto"/>
                <w:left w:val="none" w:sz="0" w:space="0" w:color="auto"/>
                <w:bottom w:val="none" w:sz="0" w:space="0" w:color="auto"/>
                <w:right w:val="none" w:sz="0" w:space="0" w:color="auto"/>
              </w:divBdr>
              <w:divsChild>
                <w:div w:id="2101946048">
                  <w:marLeft w:val="0"/>
                  <w:marRight w:val="0"/>
                  <w:marTop w:val="0"/>
                  <w:marBottom w:val="0"/>
                  <w:divBdr>
                    <w:top w:val="none" w:sz="0" w:space="0" w:color="auto"/>
                    <w:left w:val="none" w:sz="0" w:space="0" w:color="auto"/>
                    <w:bottom w:val="none" w:sz="0" w:space="0" w:color="auto"/>
                    <w:right w:val="none" w:sz="0" w:space="0" w:color="auto"/>
                  </w:divBdr>
                  <w:divsChild>
                    <w:div w:id="1409186971">
                      <w:marLeft w:val="0"/>
                      <w:marRight w:val="0"/>
                      <w:marTop w:val="0"/>
                      <w:marBottom w:val="0"/>
                      <w:divBdr>
                        <w:top w:val="none" w:sz="0" w:space="0" w:color="auto"/>
                        <w:left w:val="none" w:sz="0" w:space="0" w:color="auto"/>
                        <w:bottom w:val="none" w:sz="0" w:space="0" w:color="auto"/>
                        <w:right w:val="none" w:sz="0" w:space="0" w:color="auto"/>
                      </w:divBdr>
                      <w:divsChild>
                        <w:div w:id="1599094360">
                          <w:marLeft w:val="0"/>
                          <w:marRight w:val="0"/>
                          <w:marTop w:val="300"/>
                          <w:marBottom w:val="300"/>
                          <w:divBdr>
                            <w:top w:val="none" w:sz="0" w:space="0" w:color="auto"/>
                            <w:left w:val="none" w:sz="0" w:space="0" w:color="auto"/>
                            <w:bottom w:val="none" w:sz="0" w:space="0" w:color="auto"/>
                            <w:right w:val="none" w:sz="0" w:space="0" w:color="auto"/>
                          </w:divBdr>
                          <w:divsChild>
                            <w:div w:id="1354915332">
                              <w:marLeft w:val="0"/>
                              <w:marRight w:val="0"/>
                              <w:marTop w:val="0"/>
                              <w:marBottom w:val="0"/>
                              <w:divBdr>
                                <w:top w:val="none" w:sz="0" w:space="0" w:color="auto"/>
                                <w:left w:val="none" w:sz="0" w:space="0" w:color="auto"/>
                                <w:bottom w:val="none" w:sz="0" w:space="0" w:color="auto"/>
                                <w:right w:val="none" w:sz="0" w:space="0" w:color="auto"/>
                              </w:divBdr>
                              <w:divsChild>
                                <w:div w:id="1892568582">
                                  <w:marLeft w:val="0"/>
                                  <w:marRight w:val="0"/>
                                  <w:marTop w:val="0"/>
                                  <w:marBottom w:val="0"/>
                                  <w:divBdr>
                                    <w:top w:val="none" w:sz="0" w:space="0" w:color="auto"/>
                                    <w:left w:val="none" w:sz="0" w:space="0" w:color="auto"/>
                                    <w:bottom w:val="none" w:sz="0" w:space="0" w:color="auto"/>
                                    <w:right w:val="none" w:sz="0" w:space="0" w:color="auto"/>
                                  </w:divBdr>
                                  <w:divsChild>
                                    <w:div w:id="977101797">
                                      <w:marLeft w:val="0"/>
                                      <w:marRight w:val="0"/>
                                      <w:marTop w:val="0"/>
                                      <w:marBottom w:val="0"/>
                                      <w:divBdr>
                                        <w:top w:val="none" w:sz="0" w:space="0" w:color="auto"/>
                                        <w:left w:val="none" w:sz="0" w:space="0" w:color="auto"/>
                                        <w:bottom w:val="none" w:sz="0" w:space="0" w:color="auto"/>
                                        <w:right w:val="none" w:sz="0" w:space="0" w:color="auto"/>
                                      </w:divBdr>
                                      <w:divsChild>
                                        <w:div w:id="17078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764689">
      <w:bodyDiv w:val="1"/>
      <w:marLeft w:val="0"/>
      <w:marRight w:val="0"/>
      <w:marTop w:val="0"/>
      <w:marBottom w:val="0"/>
      <w:divBdr>
        <w:top w:val="none" w:sz="0" w:space="0" w:color="auto"/>
        <w:left w:val="none" w:sz="0" w:space="0" w:color="auto"/>
        <w:bottom w:val="none" w:sz="0" w:space="0" w:color="auto"/>
        <w:right w:val="none" w:sz="0" w:space="0" w:color="auto"/>
      </w:divBdr>
      <w:divsChild>
        <w:div w:id="792479236">
          <w:marLeft w:val="0"/>
          <w:marRight w:val="0"/>
          <w:marTop w:val="0"/>
          <w:marBottom w:val="0"/>
          <w:divBdr>
            <w:top w:val="none" w:sz="0" w:space="0" w:color="auto"/>
            <w:left w:val="none" w:sz="0" w:space="0" w:color="auto"/>
            <w:bottom w:val="none" w:sz="0" w:space="0" w:color="auto"/>
            <w:right w:val="none" w:sz="0" w:space="0" w:color="auto"/>
          </w:divBdr>
          <w:divsChild>
            <w:div w:id="1981686831">
              <w:marLeft w:val="0"/>
              <w:marRight w:val="0"/>
              <w:marTop w:val="0"/>
              <w:marBottom w:val="300"/>
              <w:divBdr>
                <w:top w:val="none" w:sz="0" w:space="0" w:color="auto"/>
                <w:left w:val="none" w:sz="0" w:space="0" w:color="auto"/>
                <w:bottom w:val="none" w:sz="0" w:space="0" w:color="auto"/>
                <w:right w:val="none" w:sz="0" w:space="0" w:color="auto"/>
              </w:divBdr>
              <w:divsChild>
                <w:div w:id="1193809110">
                  <w:marLeft w:val="0"/>
                  <w:marRight w:val="0"/>
                  <w:marTop w:val="0"/>
                  <w:marBottom w:val="0"/>
                  <w:divBdr>
                    <w:top w:val="none" w:sz="0" w:space="0" w:color="auto"/>
                    <w:left w:val="none" w:sz="0" w:space="0" w:color="auto"/>
                    <w:bottom w:val="none" w:sz="0" w:space="0" w:color="auto"/>
                    <w:right w:val="none" w:sz="0" w:space="0" w:color="auto"/>
                  </w:divBdr>
                  <w:divsChild>
                    <w:div w:id="256717649">
                      <w:marLeft w:val="0"/>
                      <w:marRight w:val="0"/>
                      <w:marTop w:val="0"/>
                      <w:marBottom w:val="0"/>
                      <w:divBdr>
                        <w:top w:val="none" w:sz="0" w:space="0" w:color="auto"/>
                        <w:left w:val="none" w:sz="0" w:space="0" w:color="auto"/>
                        <w:bottom w:val="none" w:sz="0" w:space="0" w:color="auto"/>
                        <w:right w:val="none" w:sz="0" w:space="0" w:color="auto"/>
                      </w:divBdr>
                      <w:divsChild>
                        <w:div w:id="1436292918">
                          <w:marLeft w:val="0"/>
                          <w:marRight w:val="0"/>
                          <w:marTop w:val="300"/>
                          <w:marBottom w:val="300"/>
                          <w:divBdr>
                            <w:top w:val="none" w:sz="0" w:space="0" w:color="auto"/>
                            <w:left w:val="none" w:sz="0" w:space="0" w:color="auto"/>
                            <w:bottom w:val="none" w:sz="0" w:space="0" w:color="auto"/>
                            <w:right w:val="none" w:sz="0" w:space="0" w:color="auto"/>
                          </w:divBdr>
                          <w:divsChild>
                            <w:div w:id="605845932">
                              <w:marLeft w:val="0"/>
                              <w:marRight w:val="0"/>
                              <w:marTop w:val="0"/>
                              <w:marBottom w:val="0"/>
                              <w:divBdr>
                                <w:top w:val="none" w:sz="0" w:space="0" w:color="auto"/>
                                <w:left w:val="none" w:sz="0" w:space="0" w:color="auto"/>
                                <w:bottom w:val="none" w:sz="0" w:space="0" w:color="auto"/>
                                <w:right w:val="none" w:sz="0" w:space="0" w:color="auto"/>
                              </w:divBdr>
                              <w:divsChild>
                                <w:div w:id="2037189870">
                                  <w:marLeft w:val="0"/>
                                  <w:marRight w:val="0"/>
                                  <w:marTop w:val="0"/>
                                  <w:marBottom w:val="0"/>
                                  <w:divBdr>
                                    <w:top w:val="none" w:sz="0" w:space="0" w:color="auto"/>
                                    <w:left w:val="none" w:sz="0" w:space="0" w:color="auto"/>
                                    <w:bottom w:val="none" w:sz="0" w:space="0" w:color="auto"/>
                                    <w:right w:val="none" w:sz="0" w:space="0" w:color="auto"/>
                                  </w:divBdr>
                                  <w:divsChild>
                                    <w:div w:id="1431124882">
                                      <w:marLeft w:val="0"/>
                                      <w:marRight w:val="0"/>
                                      <w:marTop w:val="0"/>
                                      <w:marBottom w:val="0"/>
                                      <w:divBdr>
                                        <w:top w:val="none" w:sz="0" w:space="0" w:color="auto"/>
                                        <w:left w:val="none" w:sz="0" w:space="0" w:color="auto"/>
                                        <w:bottom w:val="none" w:sz="0" w:space="0" w:color="auto"/>
                                        <w:right w:val="none" w:sz="0" w:space="0" w:color="auto"/>
                                      </w:divBdr>
                                      <w:divsChild>
                                        <w:div w:id="3180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754659">
      <w:bodyDiv w:val="1"/>
      <w:marLeft w:val="0"/>
      <w:marRight w:val="0"/>
      <w:marTop w:val="0"/>
      <w:marBottom w:val="0"/>
      <w:divBdr>
        <w:top w:val="none" w:sz="0" w:space="0" w:color="auto"/>
        <w:left w:val="none" w:sz="0" w:space="0" w:color="auto"/>
        <w:bottom w:val="none" w:sz="0" w:space="0" w:color="auto"/>
        <w:right w:val="none" w:sz="0" w:space="0" w:color="auto"/>
      </w:divBdr>
      <w:divsChild>
        <w:div w:id="926503622">
          <w:marLeft w:val="0"/>
          <w:marRight w:val="0"/>
          <w:marTop w:val="0"/>
          <w:marBottom w:val="0"/>
          <w:divBdr>
            <w:top w:val="none" w:sz="0" w:space="0" w:color="auto"/>
            <w:left w:val="none" w:sz="0" w:space="0" w:color="auto"/>
            <w:bottom w:val="none" w:sz="0" w:space="0" w:color="auto"/>
            <w:right w:val="none" w:sz="0" w:space="0" w:color="auto"/>
          </w:divBdr>
          <w:divsChild>
            <w:div w:id="2055231973">
              <w:marLeft w:val="0"/>
              <w:marRight w:val="0"/>
              <w:marTop w:val="0"/>
              <w:marBottom w:val="300"/>
              <w:divBdr>
                <w:top w:val="none" w:sz="0" w:space="0" w:color="auto"/>
                <w:left w:val="none" w:sz="0" w:space="0" w:color="auto"/>
                <w:bottom w:val="none" w:sz="0" w:space="0" w:color="auto"/>
                <w:right w:val="none" w:sz="0" w:space="0" w:color="auto"/>
              </w:divBdr>
              <w:divsChild>
                <w:div w:id="1455632340">
                  <w:marLeft w:val="0"/>
                  <w:marRight w:val="0"/>
                  <w:marTop w:val="0"/>
                  <w:marBottom w:val="0"/>
                  <w:divBdr>
                    <w:top w:val="none" w:sz="0" w:space="0" w:color="auto"/>
                    <w:left w:val="none" w:sz="0" w:space="0" w:color="auto"/>
                    <w:bottom w:val="none" w:sz="0" w:space="0" w:color="auto"/>
                    <w:right w:val="none" w:sz="0" w:space="0" w:color="auto"/>
                  </w:divBdr>
                  <w:divsChild>
                    <w:div w:id="869417274">
                      <w:marLeft w:val="0"/>
                      <w:marRight w:val="0"/>
                      <w:marTop w:val="0"/>
                      <w:marBottom w:val="0"/>
                      <w:divBdr>
                        <w:top w:val="none" w:sz="0" w:space="0" w:color="auto"/>
                        <w:left w:val="none" w:sz="0" w:space="0" w:color="auto"/>
                        <w:bottom w:val="none" w:sz="0" w:space="0" w:color="auto"/>
                        <w:right w:val="none" w:sz="0" w:space="0" w:color="auto"/>
                      </w:divBdr>
                      <w:divsChild>
                        <w:div w:id="2040474024">
                          <w:marLeft w:val="0"/>
                          <w:marRight w:val="0"/>
                          <w:marTop w:val="300"/>
                          <w:marBottom w:val="300"/>
                          <w:divBdr>
                            <w:top w:val="none" w:sz="0" w:space="0" w:color="auto"/>
                            <w:left w:val="none" w:sz="0" w:space="0" w:color="auto"/>
                            <w:bottom w:val="none" w:sz="0" w:space="0" w:color="auto"/>
                            <w:right w:val="none" w:sz="0" w:space="0" w:color="auto"/>
                          </w:divBdr>
                          <w:divsChild>
                            <w:div w:id="104615938">
                              <w:marLeft w:val="0"/>
                              <w:marRight w:val="0"/>
                              <w:marTop w:val="0"/>
                              <w:marBottom w:val="0"/>
                              <w:divBdr>
                                <w:top w:val="none" w:sz="0" w:space="0" w:color="auto"/>
                                <w:left w:val="none" w:sz="0" w:space="0" w:color="auto"/>
                                <w:bottom w:val="none" w:sz="0" w:space="0" w:color="auto"/>
                                <w:right w:val="none" w:sz="0" w:space="0" w:color="auto"/>
                              </w:divBdr>
                              <w:divsChild>
                                <w:div w:id="326785384">
                                  <w:marLeft w:val="0"/>
                                  <w:marRight w:val="0"/>
                                  <w:marTop w:val="0"/>
                                  <w:marBottom w:val="0"/>
                                  <w:divBdr>
                                    <w:top w:val="none" w:sz="0" w:space="0" w:color="auto"/>
                                    <w:left w:val="none" w:sz="0" w:space="0" w:color="auto"/>
                                    <w:bottom w:val="none" w:sz="0" w:space="0" w:color="auto"/>
                                    <w:right w:val="none" w:sz="0" w:space="0" w:color="auto"/>
                                  </w:divBdr>
                                  <w:divsChild>
                                    <w:div w:id="463163755">
                                      <w:marLeft w:val="0"/>
                                      <w:marRight w:val="0"/>
                                      <w:marTop w:val="0"/>
                                      <w:marBottom w:val="0"/>
                                      <w:divBdr>
                                        <w:top w:val="none" w:sz="0" w:space="0" w:color="auto"/>
                                        <w:left w:val="none" w:sz="0" w:space="0" w:color="auto"/>
                                        <w:bottom w:val="none" w:sz="0" w:space="0" w:color="auto"/>
                                        <w:right w:val="none" w:sz="0" w:space="0" w:color="auto"/>
                                      </w:divBdr>
                                      <w:divsChild>
                                        <w:div w:id="592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2523">
      <w:bodyDiv w:val="1"/>
      <w:marLeft w:val="0"/>
      <w:marRight w:val="0"/>
      <w:marTop w:val="0"/>
      <w:marBottom w:val="0"/>
      <w:divBdr>
        <w:top w:val="none" w:sz="0" w:space="0" w:color="auto"/>
        <w:left w:val="none" w:sz="0" w:space="0" w:color="auto"/>
        <w:bottom w:val="none" w:sz="0" w:space="0" w:color="auto"/>
        <w:right w:val="none" w:sz="0" w:space="0" w:color="auto"/>
      </w:divBdr>
      <w:divsChild>
        <w:div w:id="435440560">
          <w:marLeft w:val="0"/>
          <w:marRight w:val="0"/>
          <w:marTop w:val="0"/>
          <w:marBottom w:val="0"/>
          <w:divBdr>
            <w:top w:val="none" w:sz="0" w:space="0" w:color="auto"/>
            <w:left w:val="none" w:sz="0" w:space="0" w:color="auto"/>
            <w:bottom w:val="none" w:sz="0" w:space="0" w:color="auto"/>
            <w:right w:val="none" w:sz="0" w:space="0" w:color="auto"/>
          </w:divBdr>
          <w:divsChild>
            <w:div w:id="390470412">
              <w:marLeft w:val="0"/>
              <w:marRight w:val="0"/>
              <w:marTop w:val="0"/>
              <w:marBottom w:val="300"/>
              <w:divBdr>
                <w:top w:val="none" w:sz="0" w:space="0" w:color="auto"/>
                <w:left w:val="none" w:sz="0" w:space="0" w:color="auto"/>
                <w:bottom w:val="none" w:sz="0" w:space="0" w:color="auto"/>
                <w:right w:val="none" w:sz="0" w:space="0" w:color="auto"/>
              </w:divBdr>
              <w:divsChild>
                <w:div w:id="937761768">
                  <w:marLeft w:val="0"/>
                  <w:marRight w:val="0"/>
                  <w:marTop w:val="0"/>
                  <w:marBottom w:val="0"/>
                  <w:divBdr>
                    <w:top w:val="none" w:sz="0" w:space="0" w:color="auto"/>
                    <w:left w:val="none" w:sz="0" w:space="0" w:color="auto"/>
                    <w:bottom w:val="none" w:sz="0" w:space="0" w:color="auto"/>
                    <w:right w:val="none" w:sz="0" w:space="0" w:color="auto"/>
                  </w:divBdr>
                  <w:divsChild>
                    <w:div w:id="238949225">
                      <w:marLeft w:val="0"/>
                      <w:marRight w:val="0"/>
                      <w:marTop w:val="0"/>
                      <w:marBottom w:val="0"/>
                      <w:divBdr>
                        <w:top w:val="none" w:sz="0" w:space="0" w:color="auto"/>
                        <w:left w:val="none" w:sz="0" w:space="0" w:color="auto"/>
                        <w:bottom w:val="none" w:sz="0" w:space="0" w:color="auto"/>
                        <w:right w:val="none" w:sz="0" w:space="0" w:color="auto"/>
                      </w:divBdr>
                      <w:divsChild>
                        <w:div w:id="407315252">
                          <w:marLeft w:val="0"/>
                          <w:marRight w:val="0"/>
                          <w:marTop w:val="300"/>
                          <w:marBottom w:val="300"/>
                          <w:divBdr>
                            <w:top w:val="none" w:sz="0" w:space="0" w:color="auto"/>
                            <w:left w:val="none" w:sz="0" w:space="0" w:color="auto"/>
                            <w:bottom w:val="none" w:sz="0" w:space="0" w:color="auto"/>
                            <w:right w:val="none" w:sz="0" w:space="0" w:color="auto"/>
                          </w:divBdr>
                          <w:divsChild>
                            <w:div w:id="1225599877">
                              <w:marLeft w:val="0"/>
                              <w:marRight w:val="0"/>
                              <w:marTop w:val="0"/>
                              <w:marBottom w:val="0"/>
                              <w:divBdr>
                                <w:top w:val="none" w:sz="0" w:space="0" w:color="auto"/>
                                <w:left w:val="none" w:sz="0" w:space="0" w:color="auto"/>
                                <w:bottom w:val="none" w:sz="0" w:space="0" w:color="auto"/>
                                <w:right w:val="none" w:sz="0" w:space="0" w:color="auto"/>
                              </w:divBdr>
                              <w:divsChild>
                                <w:div w:id="419525378">
                                  <w:marLeft w:val="0"/>
                                  <w:marRight w:val="0"/>
                                  <w:marTop w:val="0"/>
                                  <w:marBottom w:val="0"/>
                                  <w:divBdr>
                                    <w:top w:val="none" w:sz="0" w:space="0" w:color="auto"/>
                                    <w:left w:val="none" w:sz="0" w:space="0" w:color="auto"/>
                                    <w:bottom w:val="none" w:sz="0" w:space="0" w:color="auto"/>
                                    <w:right w:val="none" w:sz="0" w:space="0" w:color="auto"/>
                                  </w:divBdr>
                                  <w:divsChild>
                                    <w:div w:id="1139372598">
                                      <w:marLeft w:val="0"/>
                                      <w:marRight w:val="0"/>
                                      <w:marTop w:val="0"/>
                                      <w:marBottom w:val="0"/>
                                      <w:divBdr>
                                        <w:top w:val="none" w:sz="0" w:space="0" w:color="auto"/>
                                        <w:left w:val="none" w:sz="0" w:space="0" w:color="auto"/>
                                        <w:bottom w:val="none" w:sz="0" w:space="0" w:color="auto"/>
                                        <w:right w:val="none" w:sz="0" w:space="0" w:color="auto"/>
                                      </w:divBdr>
                                      <w:divsChild>
                                        <w:div w:id="7080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Doelman</dc:creator>
  <cp:keywords/>
  <dc:description/>
  <cp:lastModifiedBy>Suzanne van Keulen</cp:lastModifiedBy>
  <cp:revision>3</cp:revision>
  <dcterms:created xsi:type="dcterms:W3CDTF">2020-04-06T08:33:00Z</dcterms:created>
  <dcterms:modified xsi:type="dcterms:W3CDTF">2020-04-08T09:02:00Z</dcterms:modified>
</cp:coreProperties>
</file>