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B9D20" w14:textId="77777777" w:rsidR="00050D78" w:rsidRDefault="00050D78" w:rsidP="0069118D">
      <w:pPr>
        <w:spacing w:after="0" w:line="240" w:lineRule="auto"/>
      </w:pPr>
    </w:p>
    <w:p w14:paraId="5447ACD1" w14:textId="77777777" w:rsidR="00050D78" w:rsidRDefault="00050D78" w:rsidP="0069118D">
      <w:pPr>
        <w:spacing w:after="0" w:line="240" w:lineRule="auto"/>
      </w:pPr>
    </w:p>
    <w:p w14:paraId="5CBD9FBF" w14:textId="77777777" w:rsidR="00C872A3" w:rsidRPr="00C872A3" w:rsidRDefault="00C872A3" w:rsidP="00C872A3">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C872A3">
        <w:rPr>
          <w:rFonts w:ascii="ProximaNova-Bold" w:eastAsia="Times New Roman" w:hAnsi="ProximaNova-Bold" w:cs="Arial"/>
          <w:b/>
          <w:bCs/>
          <w:color w:val="FFFFFF"/>
          <w:sz w:val="63"/>
          <w:szCs w:val="63"/>
          <w:lang w:eastAsia="nl-NL"/>
        </w:rPr>
        <w:t>Beroepspraktijkvorming (BPV)</w:t>
      </w:r>
    </w:p>
    <w:p w14:paraId="7DCE1FE8" w14:textId="4F1D51D8" w:rsidR="002B315B"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 xml:space="preserve">De Beroeps Praktijk Vorming (BPV) wordt ook wel de stage genoemd. Bij de opleiding mode werken we met blokstages. Daarbij gaan we uit van </w:t>
      </w:r>
      <w:r w:rsidR="007D3F90">
        <w:rPr>
          <w:rFonts w:ascii="ProximaNova-Regular" w:eastAsia="Times New Roman" w:hAnsi="ProximaNova-Regular" w:cs="Arial"/>
          <w:color w:val="FFFFFF"/>
          <w:sz w:val="24"/>
          <w:szCs w:val="24"/>
          <w:lang w:eastAsia="nl-NL"/>
        </w:rPr>
        <w:t>5</w:t>
      </w:r>
      <w:r w:rsidRPr="00C872A3">
        <w:rPr>
          <w:rFonts w:ascii="ProximaNova-Regular" w:eastAsia="Times New Roman" w:hAnsi="ProximaNova-Regular" w:cs="Arial"/>
          <w:color w:val="FFFFFF"/>
          <w:sz w:val="24"/>
          <w:szCs w:val="24"/>
          <w:lang w:eastAsia="nl-NL"/>
        </w:rPr>
        <w:t xml:space="preserve"> dagen per week gedurende 15 weken. Daarnaast </w:t>
      </w:r>
      <w:r w:rsidR="00AA57B3">
        <w:rPr>
          <w:rFonts w:ascii="ProximaNova-Regular" w:eastAsia="Times New Roman" w:hAnsi="ProximaNova-Regular" w:cs="Arial"/>
          <w:color w:val="FFFFFF"/>
          <w:sz w:val="24"/>
          <w:szCs w:val="24"/>
          <w:lang w:eastAsia="nl-NL"/>
        </w:rPr>
        <w:t xml:space="preserve">ga je naar minimaal </w:t>
      </w:r>
      <w:r w:rsidR="003A5FFC">
        <w:rPr>
          <w:rFonts w:ascii="ProximaNova-Regular" w:eastAsia="Times New Roman" w:hAnsi="ProximaNova-Regular" w:cs="Arial"/>
          <w:color w:val="FFFFFF"/>
          <w:sz w:val="24"/>
          <w:szCs w:val="24"/>
          <w:lang w:eastAsia="nl-NL"/>
        </w:rPr>
        <w:t>drie</w:t>
      </w:r>
      <w:r w:rsidR="00AA57B3">
        <w:rPr>
          <w:rFonts w:ascii="ProximaNova-Regular" w:eastAsia="Times New Roman" w:hAnsi="ProximaNova-Regular" w:cs="Arial"/>
          <w:color w:val="FFFFFF"/>
          <w:sz w:val="24"/>
          <w:szCs w:val="24"/>
          <w:lang w:eastAsia="nl-NL"/>
        </w:rPr>
        <w:t xml:space="preserve"> terugkomdagen</w:t>
      </w:r>
      <w:r w:rsidR="005C2E20">
        <w:rPr>
          <w:rFonts w:ascii="ProximaNova-Regular" w:eastAsia="Times New Roman" w:hAnsi="ProximaNova-Regular" w:cs="Arial"/>
          <w:color w:val="FFFFFF"/>
          <w:sz w:val="24"/>
          <w:szCs w:val="24"/>
          <w:lang w:eastAsia="nl-NL"/>
        </w:rPr>
        <w:t xml:space="preserve"> </w:t>
      </w:r>
      <w:r w:rsidRPr="00C872A3">
        <w:rPr>
          <w:rFonts w:ascii="ProximaNova-Regular" w:eastAsia="Times New Roman" w:hAnsi="ProximaNova-Regular" w:cs="Arial"/>
          <w:color w:val="FFFFFF"/>
          <w:sz w:val="24"/>
          <w:szCs w:val="24"/>
          <w:lang w:eastAsia="nl-NL"/>
        </w:rPr>
        <w:t>op school</w:t>
      </w:r>
      <w:r w:rsidR="005C2E20">
        <w:rPr>
          <w:rFonts w:ascii="ProximaNova-Regular" w:eastAsia="Times New Roman" w:hAnsi="ProximaNova-Regular" w:cs="Arial"/>
          <w:color w:val="FFFFFF"/>
          <w:sz w:val="24"/>
          <w:szCs w:val="24"/>
          <w:lang w:eastAsia="nl-NL"/>
        </w:rPr>
        <w:t xml:space="preserve"> tijdens die periode</w:t>
      </w:r>
      <w:r w:rsidRPr="00C872A3">
        <w:rPr>
          <w:rFonts w:ascii="ProximaNova-Regular" w:eastAsia="Times New Roman" w:hAnsi="ProximaNova-Regular" w:cs="Arial"/>
          <w:color w:val="FFFFFF"/>
          <w:sz w:val="24"/>
          <w:szCs w:val="24"/>
          <w:lang w:eastAsia="nl-NL"/>
        </w:rPr>
        <w:t xml:space="preserve">. Je krijgt een BPV-begeleider en ontvangt een BPV-overeenkomst. In de BPV-overeenkomst staat het verplichte aantal BPV-uren vermeld. </w:t>
      </w:r>
    </w:p>
    <w:p w14:paraId="71A649B6" w14:textId="72B12B2F" w:rsidR="00C872A3" w:rsidRP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Voordat je op stage gaat, word je tijdens een aantal lessen voorbereid op de stage en krijg je voorlichting over hoe je een geschikt stage-bedrijf kunt vinden.</w:t>
      </w:r>
      <w:r w:rsidR="00E77133">
        <w:rPr>
          <w:rFonts w:ascii="ProximaNova-Regular" w:eastAsia="Times New Roman" w:hAnsi="ProximaNova-Regular" w:cs="Arial"/>
          <w:color w:val="FFFFFF"/>
          <w:sz w:val="24"/>
          <w:szCs w:val="24"/>
          <w:lang w:eastAsia="nl-NL"/>
        </w:rPr>
        <w:t xml:space="preserve"> </w:t>
      </w:r>
      <w:r w:rsidR="00E77133">
        <w:rPr>
          <w:rFonts w:ascii="ProximaNova-Regular" w:hAnsi="ProximaNova-Regular"/>
          <w:color w:val="FFFFFF"/>
          <w:shd w:val="clear" w:color="auto" w:fill="0A62AF"/>
        </w:rPr>
        <w:t>n alle leerjaren zijn er 15 weken BPV ingepland. Tijdens lesvrije momenten of vakanties kun je ook de BPV uitvoeren. Vanzelfsprekend mag dit niet tijdens verplichte schoolactiviteiten.</w:t>
      </w:r>
    </w:p>
    <w:p w14:paraId="66991CE1" w14:textId="77777777" w:rsidR="00C872A3" w:rsidRDefault="00C872A3" w:rsidP="00C872A3">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C872A3">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14:paraId="1AF5DCFA" w14:textId="748E573F" w:rsidR="00C872A3" w:rsidRPr="004B4110" w:rsidRDefault="00C872A3" w:rsidP="004B4110">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 xml:space="preserve">Uit de studiehandleiding </w:t>
      </w:r>
      <w:r w:rsidR="00822400">
        <w:rPr>
          <w:rFonts w:ascii="ProximaNova-Regular" w:eastAsia="Times New Roman" w:hAnsi="ProximaNova-Regular" w:cs="Arial"/>
          <w:color w:val="FFFFFF"/>
          <w:sz w:val="24"/>
          <w:szCs w:val="24"/>
          <w:lang w:eastAsia="nl-NL"/>
        </w:rPr>
        <w:t xml:space="preserve">Junior Stylist </w:t>
      </w:r>
      <w:r>
        <w:rPr>
          <w:rFonts w:ascii="ProximaNova-Regular" w:eastAsia="Times New Roman" w:hAnsi="ProximaNova-Regular" w:cs="Arial"/>
          <w:color w:val="FFFFFF"/>
          <w:sz w:val="24"/>
          <w:szCs w:val="24"/>
          <w:lang w:eastAsia="nl-NL"/>
        </w:rPr>
        <w:t>cohort 20</w:t>
      </w:r>
      <w:r w:rsidR="00822400">
        <w:rPr>
          <w:rFonts w:ascii="ProximaNova-Regular" w:eastAsia="Times New Roman" w:hAnsi="ProximaNova-Regular" w:cs="Arial"/>
          <w:color w:val="FFFFFF"/>
          <w:sz w:val="24"/>
          <w:szCs w:val="24"/>
          <w:lang w:eastAsia="nl-NL"/>
        </w:rPr>
        <w:t>1</w:t>
      </w:r>
      <w:r w:rsidR="00434C0D">
        <w:rPr>
          <w:rFonts w:ascii="ProximaNova-Regular" w:eastAsia="Times New Roman" w:hAnsi="ProximaNova-Regular" w:cs="Arial"/>
          <w:color w:val="FFFFFF"/>
          <w:sz w:val="24"/>
          <w:szCs w:val="24"/>
          <w:lang w:eastAsia="nl-NL"/>
        </w:rPr>
        <w:t>9</w:t>
      </w:r>
      <w:r>
        <w:rPr>
          <w:rFonts w:ascii="ProximaNova-Regular" w:eastAsia="Times New Roman" w:hAnsi="ProximaNova-Regular" w:cs="Arial"/>
          <w:color w:val="FFFFFF"/>
          <w:sz w:val="24"/>
          <w:szCs w:val="24"/>
          <w:lang w:eastAsia="nl-NL"/>
        </w:rPr>
        <w:t>-</w:t>
      </w:r>
      <w:r w:rsidR="00281D22">
        <w:rPr>
          <w:rFonts w:ascii="ProximaNova-Regular" w:eastAsia="Times New Roman" w:hAnsi="ProximaNova-Regular" w:cs="Arial"/>
          <w:color w:val="FFFFFF"/>
          <w:sz w:val="24"/>
          <w:szCs w:val="24"/>
          <w:lang w:eastAsia="nl-NL"/>
        </w:rPr>
        <w:t>202</w:t>
      </w:r>
      <w:r w:rsidR="00434C0D">
        <w:rPr>
          <w:rFonts w:ascii="ProximaNova-Regular" w:eastAsia="Times New Roman" w:hAnsi="ProximaNova-Regular" w:cs="Arial"/>
          <w:color w:val="FFFFFF"/>
          <w:sz w:val="24"/>
          <w:szCs w:val="24"/>
          <w:lang w:eastAsia="nl-NL"/>
        </w:rPr>
        <w:t>2</w:t>
      </w:r>
    </w:p>
    <w:p w14:paraId="652B123F" w14:textId="59E2D5C1" w:rsidR="0069118D" w:rsidRDefault="0069118D" w:rsidP="0069118D">
      <w:pPr>
        <w:spacing w:after="0" w:line="240" w:lineRule="auto"/>
      </w:pPr>
      <w:r>
        <w:t>Opleiding</w:t>
      </w:r>
      <w:r w:rsidR="00B043F8">
        <w:t>:</w:t>
      </w:r>
      <w:r w:rsidR="00050D78">
        <w:t xml:space="preserve"> </w:t>
      </w:r>
      <w:r w:rsidR="00822400">
        <w:t xml:space="preserve">Junior Stylist </w:t>
      </w:r>
      <w:r w:rsidR="00050D78">
        <w:t xml:space="preserve">(niveau </w:t>
      </w:r>
      <w:r w:rsidR="00281D22">
        <w:t>4</w:t>
      </w:r>
      <w:r w:rsidR="00B043F8">
        <w:t>)</w:t>
      </w:r>
    </w:p>
    <w:p w14:paraId="4067FA44" w14:textId="4D4E5122" w:rsidR="0069118D" w:rsidRDefault="00050D78" w:rsidP="0069118D">
      <w:pPr>
        <w:spacing w:after="0" w:line="240" w:lineRule="auto"/>
      </w:pPr>
      <w:proofErr w:type="spellStart"/>
      <w:r>
        <w:t>Crebo</w:t>
      </w:r>
      <w:proofErr w:type="spellEnd"/>
      <w:r>
        <w:t>: 25</w:t>
      </w:r>
      <w:r w:rsidR="002D37E3">
        <w:t>526</w:t>
      </w:r>
    </w:p>
    <w:p w14:paraId="6FF8D473" w14:textId="61D00233" w:rsidR="0069118D" w:rsidRDefault="0069118D" w:rsidP="0069118D">
      <w:pPr>
        <w:spacing w:after="0"/>
      </w:pPr>
      <w:r>
        <w:t>Cohort: 20</w:t>
      </w:r>
      <w:r w:rsidR="0049414B">
        <w:t>19</w:t>
      </w:r>
      <w:r>
        <w:t xml:space="preserve"> –</w:t>
      </w:r>
      <w:r w:rsidR="00050D78">
        <w:t xml:space="preserve"> 2</w:t>
      </w:r>
      <w:r w:rsidR="00281D22">
        <w:t>02</w:t>
      </w:r>
      <w:r w:rsidR="0049414B">
        <w:t>2</w:t>
      </w:r>
    </w:p>
    <w:p w14:paraId="37FB2023" w14:textId="77777777" w:rsidR="0069118D" w:rsidRDefault="0069118D" w:rsidP="0069118D">
      <w:pPr>
        <w:spacing w:after="0"/>
      </w:pPr>
      <w:r>
        <w:t>Leerweg: BOL</w:t>
      </w:r>
    </w:p>
    <w:p w14:paraId="380CA8F8" w14:textId="77777777" w:rsidR="0069118D" w:rsidRDefault="0069118D"/>
    <w:p w14:paraId="2DEF53CA" w14:textId="77777777" w:rsidR="00476463" w:rsidRDefault="00476463" w:rsidP="00476463">
      <w:r>
        <w:t>Vanwege de coronacrisis zijn de volgende aanpassingen op bovenstaande norm uit de studiehandleiding gemaakt:</w:t>
      </w:r>
    </w:p>
    <w:p w14:paraId="516E4360" w14:textId="77777777" w:rsidR="00476463" w:rsidRDefault="00476463" w:rsidP="00476463">
      <w:r>
        <w:t xml:space="preserve">Vanaf 16 maart 2020 heeft het kabinet een aantal strenge maatregelen genomen om verspreiding van het corona virus tegen te gaan. Hierdoor zijn bij veel BPV-bedrijven opdrachten gecanceld, waardoor zij genoodzaakt waren te sluiten en/of hun stagiaires naar huis te sturen. </w:t>
      </w:r>
    </w:p>
    <w:p w14:paraId="0E1B8F4C" w14:textId="66987F9B" w:rsidR="00476463" w:rsidRDefault="00476463" w:rsidP="00476463">
      <w:r>
        <w:t xml:space="preserve">In de meeste gevallen is het dan voor studenten niet meer mogelijk om binnen de afgesproken opleidingsduur de </w:t>
      </w:r>
      <w:r w:rsidR="002D37E3">
        <w:t>52</w:t>
      </w:r>
      <w:r w:rsidR="0049414B">
        <w:t>8</w:t>
      </w:r>
      <w:r>
        <w:t xml:space="preserve"> BPV-uren, behorende bij cursusjaar 2020-2021, te behalen.</w:t>
      </w:r>
    </w:p>
    <w:p w14:paraId="52550CC8" w14:textId="77777777" w:rsidR="00476463" w:rsidRPr="00583286" w:rsidRDefault="00476463" w:rsidP="00476463">
      <w:pPr>
        <w:pStyle w:val="Tekstopmerking"/>
        <w:rPr>
          <w:sz w:val="22"/>
          <w:szCs w:val="22"/>
        </w:rPr>
      </w:pPr>
      <w:r w:rsidRPr="00583286">
        <w:rPr>
          <w:sz w:val="22"/>
          <w:szCs w:val="22"/>
        </w:rPr>
        <w:t xml:space="preserve">Om die reden is ervoor gekozen het verplichte aantal BPV-uren aan te passen naar de mogelijkheden die er zijn. De leerdoelen blijven gehandhaafd en moeten behaald zijn om de BPV met een voldoende te kunnen afsluiten. </w:t>
      </w:r>
      <w:r w:rsidRPr="00583286">
        <w:rPr>
          <w:rFonts w:cstheme="minorHAnsi"/>
          <w:sz w:val="22"/>
          <w:szCs w:val="22"/>
        </w:rPr>
        <w:t>De e</w:t>
      </w:r>
      <w:r w:rsidRPr="00583286">
        <w:rPr>
          <w:sz w:val="22"/>
          <w:szCs w:val="22"/>
        </w:rPr>
        <w:t>isen waaraan de student moet voldoen zijn terug te vinden in de beoordelingslijsten in het BPV-boek.</w:t>
      </w:r>
    </w:p>
    <w:p w14:paraId="23D83B03" w14:textId="77777777" w:rsidR="00476463" w:rsidRPr="004815BB" w:rsidRDefault="00476463" w:rsidP="00476463">
      <w:pPr>
        <w:pStyle w:val="Tekstopmerking"/>
        <w:rPr>
          <w:sz w:val="22"/>
          <w:szCs w:val="22"/>
        </w:rPr>
      </w:pPr>
      <w:r w:rsidRPr="004815BB">
        <w:rPr>
          <w:rFonts w:cstheme="minorHAnsi"/>
          <w:sz w:val="22"/>
          <w:szCs w:val="22"/>
        </w:rPr>
        <w:t xml:space="preserve">In overleg met de BPV-coördinator kunnen studenten die geen of </w:t>
      </w:r>
      <w:r w:rsidRPr="004815BB">
        <w:rPr>
          <w:sz w:val="22"/>
          <w:szCs w:val="22"/>
        </w:rPr>
        <w:t>minder dagen terecht kunnen bij een BPV-bedrijf dan normaal het geval zou zijn</w:t>
      </w:r>
      <w:r>
        <w:rPr>
          <w:sz w:val="22"/>
          <w:szCs w:val="22"/>
        </w:rPr>
        <w:t>,</w:t>
      </w:r>
      <w:r w:rsidRPr="004815BB">
        <w:rPr>
          <w:rFonts w:cstheme="minorHAnsi"/>
          <w:sz w:val="22"/>
          <w:szCs w:val="22"/>
        </w:rPr>
        <w:t xml:space="preserve"> vanuit school werken aan een BPV-vervangende opdracht.</w:t>
      </w:r>
    </w:p>
    <w:p w14:paraId="395C9A36" w14:textId="77777777" w:rsidR="00476463" w:rsidRDefault="00476463" w:rsidP="00476463">
      <w:pPr>
        <w:rPr>
          <w:rFonts w:cstheme="minorHAnsi"/>
        </w:rPr>
      </w:pPr>
      <w:r>
        <w:rPr>
          <w:rFonts w:cstheme="minorHAnsi"/>
        </w:rPr>
        <w:t xml:space="preserve">Aanpassingen zijn alleen geldig indien het </w:t>
      </w:r>
      <w:r w:rsidRPr="00EA387F">
        <w:rPr>
          <w:rFonts w:cstheme="minorHAnsi"/>
          <w:b/>
          <w:bCs/>
        </w:rPr>
        <w:t>vanwege Corona niet mogelijk</w:t>
      </w:r>
      <w:r>
        <w:rPr>
          <w:rFonts w:cstheme="minorHAnsi"/>
        </w:rPr>
        <w:t xml:space="preserve"> is om een BPV met een voldoende af te ronden. Dat geldt zowel voor de beoordeling van de opdrachten als voor de </w:t>
      </w:r>
      <w:r>
        <w:rPr>
          <w:rFonts w:cstheme="minorHAnsi"/>
        </w:rPr>
        <w:lastRenderedPageBreak/>
        <w:t xml:space="preserve">urennorm. Dit wordt individueel bepaald. Alle andere redenen zijn geen reden om in aanmerking te komen voor aanpassingen in de BPV. Tenzij er individuele afspraken zijn gemaakt in het kader van passend onderwijs. </w:t>
      </w:r>
    </w:p>
    <w:p w14:paraId="3094E555" w14:textId="77777777" w:rsidR="00476463" w:rsidRDefault="00476463" w:rsidP="00476463">
      <w:pPr>
        <w:rPr>
          <w:rFonts w:cstheme="minorHAnsi"/>
        </w:rPr>
      </w:pPr>
      <w:r>
        <w:rPr>
          <w:rFonts w:cstheme="minorHAnsi"/>
        </w:rPr>
        <w:t>Redenen om een aanpassing in de uren te doen zijn:</w:t>
      </w:r>
    </w:p>
    <w:p w14:paraId="5B2EADF1" w14:textId="77777777" w:rsidR="00476463" w:rsidRDefault="00476463" w:rsidP="00476463">
      <w:pPr>
        <w:pStyle w:val="Lijstalinea"/>
        <w:numPr>
          <w:ilvl w:val="0"/>
          <w:numId w:val="1"/>
        </w:numPr>
        <w:rPr>
          <w:rFonts w:cstheme="minorHAnsi"/>
        </w:rPr>
      </w:pPr>
      <w:r>
        <w:rPr>
          <w:rFonts w:cstheme="minorHAnsi"/>
        </w:rPr>
        <w:t>Een BPV kan geen of onvolledig doorgang vinden omdat een BPV-bedrijf, gedwongen door Corona, geheel of gedeeltelijk moet sluiten en het niet mogelijk is om een ander bedrijf te vinden. Hierover is overleg geweest met de BPV-coördinator en die bepaalt of er geen alternatief bedrijf meer is waar de student stage kan lopen.</w:t>
      </w:r>
    </w:p>
    <w:p w14:paraId="28D3DC01" w14:textId="77777777" w:rsidR="00476463" w:rsidRDefault="00476463" w:rsidP="00476463">
      <w:pPr>
        <w:pStyle w:val="Lijstalinea"/>
        <w:numPr>
          <w:ilvl w:val="0"/>
          <w:numId w:val="1"/>
        </w:numPr>
        <w:rPr>
          <w:rFonts w:cstheme="minorHAnsi"/>
        </w:rPr>
      </w:pPr>
      <w:r>
        <w:rPr>
          <w:rFonts w:cstheme="minorHAnsi"/>
        </w:rPr>
        <w:t xml:space="preserve">Een student heeft tijdens de opleiding minimaal één BPV met een voldoende afgesloten bij een erkend leerbedrijf. Dit geldt alleen voor studenten die in meerdere studiejaren geen BPV konden doen vanwege een </w:t>
      </w:r>
      <w:proofErr w:type="spellStart"/>
      <w:r>
        <w:rPr>
          <w:rFonts w:cstheme="minorHAnsi"/>
        </w:rPr>
        <w:t>lockdown</w:t>
      </w:r>
      <w:proofErr w:type="spellEnd"/>
      <w:r>
        <w:rPr>
          <w:rFonts w:cstheme="minorHAnsi"/>
        </w:rPr>
        <w:t xml:space="preserve">. Van een erkend leerbedrijf is sprake als er een BPV-overeenkomst onder ligt. </w:t>
      </w:r>
    </w:p>
    <w:p w14:paraId="62ABE9F4" w14:textId="77777777" w:rsidR="00476463" w:rsidRDefault="00476463" w:rsidP="00476463">
      <w:pPr>
        <w:pStyle w:val="Lijstalinea"/>
        <w:numPr>
          <w:ilvl w:val="0"/>
          <w:numId w:val="1"/>
        </w:numPr>
        <w:rPr>
          <w:rFonts w:cstheme="minorHAnsi"/>
        </w:rPr>
      </w:pPr>
      <w:r>
        <w:rPr>
          <w:rFonts w:cstheme="minorHAnsi"/>
        </w:rPr>
        <w:t xml:space="preserve">Wanneer een BPV-bedrijf of een student aantoonbaar gedwongen in quarantaine moest vanwege een Corona besmetting kan het aantal te lopen BPV-uren naar beneden bijgesteld worden. </w:t>
      </w:r>
    </w:p>
    <w:p w14:paraId="783B1C70" w14:textId="77777777" w:rsidR="00476463" w:rsidRDefault="00476463" w:rsidP="00476463">
      <w:pPr>
        <w:pStyle w:val="Lijstalinea"/>
        <w:numPr>
          <w:ilvl w:val="0"/>
          <w:numId w:val="1"/>
        </w:numPr>
        <w:rPr>
          <w:rFonts w:cstheme="minorHAnsi"/>
        </w:rPr>
      </w:pPr>
      <w:r>
        <w:rPr>
          <w:rFonts w:cstheme="minorHAnsi"/>
        </w:rPr>
        <w:t>Uitgangspunt blijft:</w:t>
      </w:r>
    </w:p>
    <w:p w14:paraId="0EBEFCFC" w14:textId="77777777" w:rsidR="00476463" w:rsidRDefault="00476463" w:rsidP="00476463">
      <w:pPr>
        <w:pStyle w:val="Lijstalinea"/>
        <w:numPr>
          <w:ilvl w:val="2"/>
          <w:numId w:val="1"/>
        </w:numPr>
        <w:rPr>
          <w:rFonts w:cstheme="minorHAnsi"/>
        </w:rPr>
      </w:pPr>
      <w:r>
        <w:rPr>
          <w:rFonts w:cstheme="minorHAnsi"/>
        </w:rPr>
        <w:t>Aanpassingen in BPV-uren en opdrachten vinden altijd in overleg met de BPV-coördinator plaats</w:t>
      </w:r>
    </w:p>
    <w:p w14:paraId="4FFC129B" w14:textId="77777777" w:rsidR="00476463" w:rsidRDefault="00476463" w:rsidP="00476463">
      <w:pPr>
        <w:pStyle w:val="Lijstalinea"/>
        <w:numPr>
          <w:ilvl w:val="2"/>
          <w:numId w:val="1"/>
        </w:numPr>
        <w:rPr>
          <w:rFonts w:cstheme="minorHAnsi"/>
        </w:rPr>
      </w:pPr>
      <w:r>
        <w:rPr>
          <w:rFonts w:cstheme="minorHAnsi"/>
        </w:rPr>
        <w:t xml:space="preserve">Een student die wel voor een BPV bij een extern bedrijf terecht kon, maar de BPV met een onvoldoende heeft afgerond haalt deze BPV volledig in. </w:t>
      </w:r>
    </w:p>
    <w:p w14:paraId="1462B3F4" w14:textId="77777777" w:rsidR="00476463" w:rsidRDefault="00476463" w:rsidP="00476463">
      <w:pPr>
        <w:rPr>
          <w:rFonts w:cstheme="minorHAnsi"/>
        </w:rPr>
      </w:pPr>
    </w:p>
    <w:p w14:paraId="299E63D8" w14:textId="77777777" w:rsidR="00476463" w:rsidRDefault="00476463" w:rsidP="00476463"/>
    <w:p w14:paraId="56790CF0" w14:textId="77777777" w:rsidR="00455B57" w:rsidRDefault="00BD5DD0"/>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23287"/>
    <w:multiLevelType w:val="hybridMultilevel"/>
    <w:tmpl w:val="3F5E8828"/>
    <w:lvl w:ilvl="0" w:tplc="F0242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15">
      <w:start w:val="1"/>
      <w:numFmt w:val="upp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D8"/>
    <w:rsid w:val="00050D78"/>
    <w:rsid w:val="000D4B60"/>
    <w:rsid w:val="00106441"/>
    <w:rsid w:val="00116731"/>
    <w:rsid w:val="00117266"/>
    <w:rsid w:val="0019288C"/>
    <w:rsid w:val="001E2EF9"/>
    <w:rsid w:val="0020745E"/>
    <w:rsid w:val="00241CEA"/>
    <w:rsid w:val="00281D22"/>
    <w:rsid w:val="0029403F"/>
    <w:rsid w:val="002B315B"/>
    <w:rsid w:val="002D35C6"/>
    <w:rsid w:val="002D37E3"/>
    <w:rsid w:val="0033381A"/>
    <w:rsid w:val="003A5FFC"/>
    <w:rsid w:val="00434C0D"/>
    <w:rsid w:val="00476463"/>
    <w:rsid w:val="0049414B"/>
    <w:rsid w:val="004A000E"/>
    <w:rsid w:val="004B4110"/>
    <w:rsid w:val="00502CB6"/>
    <w:rsid w:val="0051035D"/>
    <w:rsid w:val="0057769A"/>
    <w:rsid w:val="005C2E20"/>
    <w:rsid w:val="00645F8B"/>
    <w:rsid w:val="0069118D"/>
    <w:rsid w:val="007030F9"/>
    <w:rsid w:val="00723C66"/>
    <w:rsid w:val="007A4102"/>
    <w:rsid w:val="007D3F90"/>
    <w:rsid w:val="00822400"/>
    <w:rsid w:val="00896858"/>
    <w:rsid w:val="008B4ACC"/>
    <w:rsid w:val="009A643B"/>
    <w:rsid w:val="00A56737"/>
    <w:rsid w:val="00AA57B3"/>
    <w:rsid w:val="00AF0338"/>
    <w:rsid w:val="00B043F8"/>
    <w:rsid w:val="00B36119"/>
    <w:rsid w:val="00B81201"/>
    <w:rsid w:val="00B961F9"/>
    <w:rsid w:val="00BD5DD0"/>
    <w:rsid w:val="00BF4CD8"/>
    <w:rsid w:val="00C866E4"/>
    <w:rsid w:val="00C872A3"/>
    <w:rsid w:val="00CB6549"/>
    <w:rsid w:val="00D7476B"/>
    <w:rsid w:val="00DA1279"/>
    <w:rsid w:val="00DD299F"/>
    <w:rsid w:val="00DE063B"/>
    <w:rsid w:val="00DF6445"/>
    <w:rsid w:val="00DF77A7"/>
    <w:rsid w:val="00E77133"/>
    <w:rsid w:val="00ED615E"/>
    <w:rsid w:val="00ED6827"/>
    <w:rsid w:val="00FB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F84"/>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6463"/>
    <w:pPr>
      <w:ind w:left="720"/>
      <w:contextualSpacing/>
    </w:pPr>
  </w:style>
  <w:style w:type="paragraph" w:styleId="Tekstopmerking">
    <w:name w:val="annotation text"/>
    <w:basedOn w:val="Standaard"/>
    <w:link w:val="TekstopmerkingChar"/>
    <w:uiPriority w:val="99"/>
    <w:unhideWhenUsed/>
    <w:rsid w:val="00476463"/>
    <w:pPr>
      <w:spacing w:line="240" w:lineRule="auto"/>
    </w:pPr>
    <w:rPr>
      <w:sz w:val="20"/>
      <w:szCs w:val="20"/>
    </w:rPr>
  </w:style>
  <w:style w:type="character" w:customStyle="1" w:styleId="TekstopmerkingChar">
    <w:name w:val="Tekst opmerking Char"/>
    <w:basedOn w:val="Standaardalinea-lettertype"/>
    <w:link w:val="Tekstopmerking"/>
    <w:uiPriority w:val="99"/>
    <w:rsid w:val="00476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966433">
      <w:bodyDiv w:val="1"/>
      <w:marLeft w:val="0"/>
      <w:marRight w:val="0"/>
      <w:marTop w:val="0"/>
      <w:marBottom w:val="0"/>
      <w:divBdr>
        <w:top w:val="none" w:sz="0" w:space="0" w:color="auto"/>
        <w:left w:val="none" w:sz="0" w:space="0" w:color="auto"/>
        <w:bottom w:val="none" w:sz="0" w:space="0" w:color="auto"/>
        <w:right w:val="none" w:sz="0" w:space="0" w:color="auto"/>
      </w:divBdr>
      <w:divsChild>
        <w:div w:id="1911848444">
          <w:marLeft w:val="0"/>
          <w:marRight w:val="0"/>
          <w:marTop w:val="0"/>
          <w:marBottom w:val="0"/>
          <w:divBdr>
            <w:top w:val="none" w:sz="0" w:space="0" w:color="auto"/>
            <w:left w:val="none" w:sz="0" w:space="0" w:color="auto"/>
            <w:bottom w:val="none" w:sz="0" w:space="0" w:color="auto"/>
            <w:right w:val="none" w:sz="0" w:space="0" w:color="auto"/>
          </w:divBdr>
          <w:divsChild>
            <w:div w:id="779180752">
              <w:marLeft w:val="0"/>
              <w:marRight w:val="0"/>
              <w:marTop w:val="0"/>
              <w:marBottom w:val="300"/>
              <w:divBdr>
                <w:top w:val="none" w:sz="0" w:space="0" w:color="auto"/>
                <w:left w:val="none" w:sz="0" w:space="0" w:color="auto"/>
                <w:bottom w:val="none" w:sz="0" w:space="0" w:color="auto"/>
                <w:right w:val="none" w:sz="0" w:space="0" w:color="auto"/>
              </w:divBdr>
              <w:divsChild>
                <w:div w:id="230968366">
                  <w:marLeft w:val="0"/>
                  <w:marRight w:val="0"/>
                  <w:marTop w:val="0"/>
                  <w:marBottom w:val="0"/>
                  <w:divBdr>
                    <w:top w:val="none" w:sz="0" w:space="0" w:color="auto"/>
                    <w:left w:val="none" w:sz="0" w:space="0" w:color="auto"/>
                    <w:bottom w:val="none" w:sz="0" w:space="0" w:color="auto"/>
                    <w:right w:val="none" w:sz="0" w:space="0" w:color="auto"/>
                  </w:divBdr>
                  <w:divsChild>
                    <w:div w:id="1237324618">
                      <w:marLeft w:val="0"/>
                      <w:marRight w:val="0"/>
                      <w:marTop w:val="0"/>
                      <w:marBottom w:val="0"/>
                      <w:divBdr>
                        <w:top w:val="none" w:sz="0" w:space="0" w:color="auto"/>
                        <w:left w:val="none" w:sz="0" w:space="0" w:color="auto"/>
                        <w:bottom w:val="none" w:sz="0" w:space="0" w:color="auto"/>
                        <w:right w:val="none" w:sz="0" w:space="0" w:color="auto"/>
                      </w:divBdr>
                      <w:divsChild>
                        <w:div w:id="436294847">
                          <w:marLeft w:val="0"/>
                          <w:marRight w:val="0"/>
                          <w:marTop w:val="300"/>
                          <w:marBottom w:val="300"/>
                          <w:divBdr>
                            <w:top w:val="none" w:sz="0" w:space="0" w:color="auto"/>
                            <w:left w:val="none" w:sz="0" w:space="0" w:color="auto"/>
                            <w:bottom w:val="none" w:sz="0" w:space="0" w:color="auto"/>
                            <w:right w:val="none" w:sz="0" w:space="0" w:color="auto"/>
                          </w:divBdr>
                          <w:divsChild>
                            <w:div w:id="883785517">
                              <w:marLeft w:val="0"/>
                              <w:marRight w:val="0"/>
                              <w:marTop w:val="0"/>
                              <w:marBottom w:val="0"/>
                              <w:divBdr>
                                <w:top w:val="none" w:sz="0" w:space="0" w:color="auto"/>
                                <w:left w:val="none" w:sz="0" w:space="0" w:color="auto"/>
                                <w:bottom w:val="none" w:sz="0" w:space="0" w:color="auto"/>
                                <w:right w:val="none" w:sz="0" w:space="0" w:color="auto"/>
                              </w:divBdr>
                              <w:divsChild>
                                <w:div w:id="1848641648">
                                  <w:marLeft w:val="0"/>
                                  <w:marRight w:val="0"/>
                                  <w:marTop w:val="0"/>
                                  <w:marBottom w:val="0"/>
                                  <w:divBdr>
                                    <w:top w:val="none" w:sz="0" w:space="0" w:color="auto"/>
                                    <w:left w:val="none" w:sz="0" w:space="0" w:color="auto"/>
                                    <w:bottom w:val="none" w:sz="0" w:space="0" w:color="auto"/>
                                    <w:right w:val="none" w:sz="0" w:space="0" w:color="auto"/>
                                  </w:divBdr>
                                  <w:divsChild>
                                    <w:div w:id="997420296">
                                      <w:marLeft w:val="0"/>
                                      <w:marRight w:val="0"/>
                                      <w:marTop w:val="0"/>
                                      <w:marBottom w:val="0"/>
                                      <w:divBdr>
                                        <w:top w:val="none" w:sz="0" w:space="0" w:color="auto"/>
                                        <w:left w:val="none" w:sz="0" w:space="0" w:color="auto"/>
                                        <w:bottom w:val="none" w:sz="0" w:space="0" w:color="auto"/>
                                        <w:right w:val="none" w:sz="0" w:space="0" w:color="auto"/>
                                      </w:divBdr>
                                      <w:divsChild>
                                        <w:div w:id="21136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9" ma:contentTypeDescription="Een nieuw document maken." ma:contentTypeScope="" ma:versionID="cb24a8a64fa6361ba5ea6227e99c3368">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b8ed61664544d3f163d87db59a669f4"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FEA47-20F9-4097-AA64-C1D5C8A034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68852-48F5-4783-B6CD-CA5D8487C547}">
  <ds:schemaRefs>
    <ds:schemaRef ds:uri="http://schemas.microsoft.com/sharepoint/v3/contenttype/forms"/>
  </ds:schemaRefs>
</ds:datastoreItem>
</file>

<file path=customXml/itemProps3.xml><?xml version="1.0" encoding="utf-8"?>
<ds:datastoreItem xmlns:ds="http://schemas.openxmlformats.org/officeDocument/2006/customXml" ds:itemID="{4E092851-EB84-4C53-B7EE-8F3BB75B3DDF}"/>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3398</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2</cp:revision>
  <dcterms:created xsi:type="dcterms:W3CDTF">2021-07-12T11:32:00Z</dcterms:created>
  <dcterms:modified xsi:type="dcterms:W3CDTF">2021-07-12T11:32:00Z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0x010100DD3891CF28EE4C4F9CDE50814819FB67</vt:lpwstr>
  </property>
  <property fmtid="{D5CDD505-2E9C-101B-9397-08002B2CF9AE}" pid="3" name="Order">
    <vt:r8>22500</vt:r8>
  </property>
</Properties>
</file>